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1019EE" w14:textId="77777777" w:rsidR="007A3A89" w:rsidRPr="009347B7" w:rsidRDefault="007A3A89" w:rsidP="00583F43">
      <w:pPr>
        <w:pStyle w:val="Titolo1"/>
        <w:spacing w:line="240" w:lineRule="auto"/>
        <w:jc w:val="center"/>
      </w:pPr>
      <w:r w:rsidRPr="009347B7">
        <w:t xml:space="preserve">Avviso di Manifestazione di Interesse CIRA </w:t>
      </w:r>
      <w:r w:rsidR="00461F57">
        <w:t xml:space="preserve">n. </w:t>
      </w:r>
      <w:r w:rsidR="005D72FD" w:rsidRPr="00071CF1">
        <w:t>1</w:t>
      </w:r>
      <w:r w:rsidR="000205BD">
        <w:t>8</w:t>
      </w:r>
      <w:r w:rsidR="00461F57" w:rsidRPr="00071CF1">
        <w:t>/2021</w:t>
      </w:r>
    </w:p>
    <w:p w14:paraId="55BF721D" w14:textId="77777777" w:rsidR="009347B7" w:rsidRDefault="009347B7" w:rsidP="00583F43">
      <w:pPr>
        <w:spacing w:line="240" w:lineRule="auto"/>
        <w:rPr>
          <w:b/>
          <w:color w:val="44546A" w:themeColor="text2"/>
        </w:rPr>
      </w:pPr>
    </w:p>
    <w:p w14:paraId="2C899449" w14:textId="77777777" w:rsidR="00FC4D2C" w:rsidRPr="0061773B" w:rsidRDefault="00FC4D2C" w:rsidP="00583F43">
      <w:pPr>
        <w:pStyle w:val="Titolo2"/>
        <w:spacing w:line="240" w:lineRule="auto"/>
        <w:jc w:val="center"/>
        <w:rPr>
          <w:b/>
        </w:rPr>
      </w:pPr>
      <w:r w:rsidRPr="0061773B">
        <w:rPr>
          <w:b/>
        </w:rPr>
        <w:t>Selezione finalizzata alla individuazione di un istruttore tecnico geometra</w:t>
      </w:r>
    </w:p>
    <w:p w14:paraId="350A6E84" w14:textId="77777777" w:rsidR="007A3A89" w:rsidRDefault="00E76635" w:rsidP="00583F43">
      <w:pPr>
        <w:spacing w:line="240" w:lineRule="auto"/>
        <w:jc w:val="center"/>
      </w:pPr>
      <w:r>
        <w:t xml:space="preserve"> </w:t>
      </w:r>
      <w:r w:rsidR="007A3A89">
        <w:t>(Art. 8 “REGOLAMENTO PER LE ASSUNZIONI E LA GESTIONE DEL PERSONALE” CIRA-DTS-18-1320)</w:t>
      </w:r>
    </w:p>
    <w:p w14:paraId="6C3E880E" w14:textId="77777777" w:rsidR="007A3A89" w:rsidRDefault="007A3A89" w:rsidP="00583F43">
      <w:pPr>
        <w:spacing w:after="0" w:line="240" w:lineRule="auto"/>
        <w:jc w:val="both"/>
      </w:pPr>
      <w:r>
        <w:t xml:space="preserve">Il CIRA S.c.p.A., intende procedere alle selezioni per il reclutamento di </w:t>
      </w:r>
      <w:r w:rsidR="009D20E7" w:rsidRPr="00461F57">
        <w:t>una</w:t>
      </w:r>
      <w:r w:rsidRPr="00461F57">
        <w:t xml:space="preserve"> unità di personale</w:t>
      </w:r>
      <w:r>
        <w:t>, con contratto a</w:t>
      </w:r>
      <w:r w:rsidR="00CF2140">
        <w:t xml:space="preserve"> </w:t>
      </w:r>
      <w:r>
        <w:t xml:space="preserve">tempo </w:t>
      </w:r>
      <w:r w:rsidR="00E76635">
        <w:t>indeterminato</w:t>
      </w:r>
      <w:r>
        <w:t>, per la copertura dell</w:t>
      </w:r>
      <w:r w:rsidR="008C3E38">
        <w:t>a</w:t>
      </w:r>
      <w:r>
        <w:t xml:space="preserve"> seguent</w:t>
      </w:r>
      <w:r w:rsidR="005300AB">
        <w:t>e</w:t>
      </w:r>
      <w:r>
        <w:t xml:space="preserve"> posizion</w:t>
      </w:r>
      <w:r w:rsidR="008C3E38">
        <w:t>e</w:t>
      </w:r>
      <w:r>
        <w:t>:</w:t>
      </w:r>
    </w:p>
    <w:p w14:paraId="35F67394" w14:textId="77777777" w:rsidR="00B63395" w:rsidRDefault="00B63395" w:rsidP="00583F43">
      <w:pPr>
        <w:spacing w:after="0" w:line="240" w:lineRule="auto"/>
        <w:jc w:val="both"/>
      </w:pPr>
    </w:p>
    <w:p w14:paraId="4ABCBD39" w14:textId="77777777" w:rsidR="00D91CA1" w:rsidRPr="00C11596" w:rsidRDefault="00D91CA1" w:rsidP="00583F43">
      <w:pPr>
        <w:spacing w:after="0" w:line="240" w:lineRule="auto"/>
        <w:jc w:val="center"/>
        <w:rPr>
          <w:b/>
        </w:rPr>
      </w:pPr>
      <w:r>
        <w:rPr>
          <w:b/>
        </w:rPr>
        <w:t>Addetto Istruttore tecnico geometra (MACI-A-2021)</w:t>
      </w:r>
    </w:p>
    <w:p w14:paraId="45B3FFFC" w14:textId="77777777" w:rsidR="00E76635" w:rsidRPr="00E76635" w:rsidRDefault="00E76635" w:rsidP="00583F43">
      <w:pPr>
        <w:spacing w:after="0" w:line="240" w:lineRule="auto"/>
        <w:jc w:val="both"/>
      </w:pPr>
    </w:p>
    <w:p w14:paraId="25703CF1" w14:textId="77777777" w:rsidR="00D91CA1" w:rsidRDefault="00D91CA1" w:rsidP="00583F43">
      <w:pPr>
        <w:spacing w:after="0" w:line="240" w:lineRule="auto"/>
        <w:jc w:val="both"/>
      </w:pPr>
      <w:r w:rsidRPr="00D91CA1">
        <w:t xml:space="preserve"> </w:t>
      </w:r>
      <w:r>
        <w:t xml:space="preserve">La risorsa sarà impiegata in attività caratterizzate da approfondite conoscenze tecniche e con un grado di esperienza pluriennale in ambito della disegnazione dei manufatti civili ed industriali ed infrastrutture in generale: </w:t>
      </w:r>
    </w:p>
    <w:p w14:paraId="5DDEAD96" w14:textId="77777777" w:rsidR="00D91CA1" w:rsidRDefault="00D91CA1" w:rsidP="00583F43">
      <w:pPr>
        <w:pStyle w:val="Paragrafoelenco"/>
        <w:numPr>
          <w:ilvl w:val="0"/>
          <w:numId w:val="17"/>
        </w:numPr>
        <w:spacing w:after="0" w:line="240" w:lineRule="auto"/>
        <w:jc w:val="both"/>
      </w:pPr>
      <w:r>
        <w:t>Partecipa e svolge tutte le attività connesse alle fasi istruttorie in campo tecnico sulla base di direttive dettagliate, elaborando dati ed informazioni anche di natura complessa, utilizzando strumenti e procedure informatizzate;</w:t>
      </w:r>
    </w:p>
    <w:p w14:paraId="42B62AA2" w14:textId="77777777" w:rsidR="00D91CA1" w:rsidRDefault="00D91CA1" w:rsidP="00583F43">
      <w:pPr>
        <w:pStyle w:val="Paragrafoelenco"/>
        <w:numPr>
          <w:ilvl w:val="0"/>
          <w:numId w:val="17"/>
        </w:numPr>
        <w:spacing w:after="0" w:line="240" w:lineRule="auto"/>
        <w:jc w:val="both"/>
      </w:pPr>
      <w:r>
        <w:t>Collabora alla progettazione di opere e potrà essere incaricato della direzione lavori nonché al coordinamento delle maestranze;</w:t>
      </w:r>
    </w:p>
    <w:p w14:paraId="618E6C34" w14:textId="77777777" w:rsidR="00D91CA1" w:rsidRDefault="00D91CA1" w:rsidP="00583F43">
      <w:pPr>
        <w:pStyle w:val="Paragrafoelenco"/>
        <w:numPr>
          <w:ilvl w:val="0"/>
          <w:numId w:val="17"/>
        </w:numPr>
        <w:spacing w:after="0" w:line="240" w:lineRule="auto"/>
        <w:jc w:val="both"/>
      </w:pPr>
      <w:r>
        <w:t>Effettua sopralluoghi di cantieri, fabbricati civili ed industriali, infrastrutture e redige le relative relazioni;</w:t>
      </w:r>
    </w:p>
    <w:p w14:paraId="2FDA018D" w14:textId="77777777" w:rsidR="00D91CA1" w:rsidRDefault="00D91CA1" w:rsidP="00583F43">
      <w:pPr>
        <w:pStyle w:val="Paragrafoelenco"/>
        <w:numPr>
          <w:ilvl w:val="0"/>
          <w:numId w:val="17"/>
        </w:numPr>
        <w:shd w:val="clear" w:color="auto" w:fill="FFFFFF"/>
        <w:spacing w:after="150" w:line="240" w:lineRule="auto"/>
        <w:jc w:val="both"/>
      </w:pPr>
      <w:r>
        <w:t>Possiede una b</w:t>
      </w:r>
      <w:r w:rsidRPr="0061773B">
        <w:t>uona conoscenza delle nuove tecnologie e dei nuovi materiali attualmente in commercio con propensione al continuo aggiornamento.</w:t>
      </w:r>
    </w:p>
    <w:p w14:paraId="597A3EF6" w14:textId="77777777" w:rsidR="00D91CA1" w:rsidRDefault="00D91CA1" w:rsidP="00583F43">
      <w:pPr>
        <w:pStyle w:val="Paragrafoelenco"/>
        <w:shd w:val="clear" w:color="auto" w:fill="FFFFFF"/>
        <w:spacing w:after="150" w:line="240" w:lineRule="auto"/>
        <w:jc w:val="both"/>
      </w:pPr>
    </w:p>
    <w:p w14:paraId="41CE3ACF" w14:textId="77777777" w:rsidR="00D91CA1" w:rsidRPr="0061773B" w:rsidRDefault="00D91CA1" w:rsidP="00583F43">
      <w:pPr>
        <w:pStyle w:val="Titolo2"/>
        <w:spacing w:line="240" w:lineRule="auto"/>
        <w:rPr>
          <w:b/>
        </w:rPr>
      </w:pPr>
      <w:r w:rsidRPr="00D91CA1">
        <w:t>Conoscenze e capacità specifiche che saranno oggetto della valutazione dei candidati</w:t>
      </w:r>
      <w:r w:rsidRPr="0061773B">
        <w:rPr>
          <w:b/>
        </w:rPr>
        <w:t>:</w:t>
      </w:r>
    </w:p>
    <w:p w14:paraId="1FB2F011" w14:textId="77777777" w:rsidR="00D91CA1" w:rsidRDefault="00D91CA1" w:rsidP="00583F43">
      <w:pPr>
        <w:pStyle w:val="Paragrafoelenco"/>
        <w:numPr>
          <w:ilvl w:val="0"/>
          <w:numId w:val="18"/>
        </w:numPr>
        <w:shd w:val="clear" w:color="auto" w:fill="FFFFFF"/>
        <w:spacing w:after="150" w:line="240" w:lineRule="auto"/>
        <w:jc w:val="both"/>
      </w:pPr>
      <w:r>
        <w:t xml:space="preserve">Conoscenza della </w:t>
      </w:r>
      <w:r w:rsidRPr="00D40366">
        <w:t>legislazione in materia di sicurezza e antinfortunistica nei luoghi di lavoro (D. Lgs. 81/2008);</w:t>
      </w:r>
    </w:p>
    <w:p w14:paraId="2EB07FFD" w14:textId="77777777" w:rsidR="00D91CA1" w:rsidRDefault="00D91CA1" w:rsidP="00583F43">
      <w:pPr>
        <w:pStyle w:val="Paragrafoelenco"/>
        <w:numPr>
          <w:ilvl w:val="0"/>
          <w:numId w:val="18"/>
        </w:numPr>
        <w:shd w:val="clear" w:color="auto" w:fill="FFFFFF"/>
        <w:spacing w:after="150" w:line="240" w:lineRule="auto"/>
        <w:jc w:val="both"/>
      </w:pPr>
      <w:r>
        <w:t>Conoscenza della legislazione in materia di appalti pubblici per Lavori, Servizi e Forniture (</w:t>
      </w:r>
      <w:proofErr w:type="spellStart"/>
      <w:r>
        <w:t>D.Lgs.</w:t>
      </w:r>
      <w:proofErr w:type="spellEnd"/>
      <w:r>
        <w:t xml:space="preserve"> n.50/2016 e </w:t>
      </w:r>
      <w:proofErr w:type="spellStart"/>
      <w:r>
        <w:t>s.m.i.</w:t>
      </w:r>
      <w:proofErr w:type="spellEnd"/>
      <w:r>
        <w:t>);</w:t>
      </w:r>
    </w:p>
    <w:p w14:paraId="442ACF26" w14:textId="77777777" w:rsidR="00D91CA1" w:rsidRDefault="00D91CA1" w:rsidP="00583F43">
      <w:pPr>
        <w:pStyle w:val="Paragrafoelenco"/>
        <w:numPr>
          <w:ilvl w:val="0"/>
          <w:numId w:val="18"/>
        </w:numPr>
        <w:shd w:val="clear" w:color="auto" w:fill="FFFFFF"/>
        <w:spacing w:after="150" w:line="240" w:lineRule="auto"/>
        <w:jc w:val="both"/>
      </w:pPr>
      <w:r>
        <w:t xml:space="preserve">Conoscenza della </w:t>
      </w:r>
      <w:r w:rsidRPr="00D40366">
        <w:t>legislazione nazionale e regionale in materia di edilizia e urbanistica;</w:t>
      </w:r>
    </w:p>
    <w:p w14:paraId="3959AE29" w14:textId="77777777" w:rsidR="00D91CA1" w:rsidRDefault="00D91CA1" w:rsidP="00583F43">
      <w:pPr>
        <w:pStyle w:val="Paragrafoelenco"/>
        <w:numPr>
          <w:ilvl w:val="0"/>
          <w:numId w:val="18"/>
        </w:numPr>
        <w:shd w:val="clear" w:color="auto" w:fill="FFFFFF"/>
        <w:spacing w:after="150" w:line="240" w:lineRule="auto"/>
        <w:jc w:val="both"/>
      </w:pPr>
      <w:r>
        <w:t>Conoscenza della disciplina dei procedimenti di competenza dello Sportello Unico per le Attività Produttive e per l'edilizia</w:t>
      </w:r>
      <w:r w:rsidRPr="00D40366">
        <w:t>;</w:t>
      </w:r>
    </w:p>
    <w:p w14:paraId="407B2E11" w14:textId="77777777" w:rsidR="00D91CA1" w:rsidRDefault="00D91CA1" w:rsidP="00583F43">
      <w:pPr>
        <w:pStyle w:val="Paragrafoelenco"/>
        <w:numPr>
          <w:ilvl w:val="0"/>
          <w:numId w:val="18"/>
        </w:numPr>
        <w:shd w:val="clear" w:color="auto" w:fill="FFFFFF"/>
        <w:spacing w:after="150" w:line="240" w:lineRule="auto"/>
        <w:jc w:val="both"/>
      </w:pPr>
      <w:r w:rsidRPr="00D40366">
        <w:t>Conoscenza dell’uso delle apparecchiature, strumentazioni e applicazioni informatiche più diffuse</w:t>
      </w:r>
      <w:r>
        <w:t>;</w:t>
      </w:r>
    </w:p>
    <w:p w14:paraId="50A30D7A" w14:textId="77777777" w:rsidR="00D91CA1" w:rsidRDefault="00D91CA1" w:rsidP="00583F43">
      <w:pPr>
        <w:pStyle w:val="Paragrafoelenco"/>
        <w:numPr>
          <w:ilvl w:val="0"/>
          <w:numId w:val="18"/>
        </w:numPr>
        <w:shd w:val="clear" w:color="auto" w:fill="FFFFFF"/>
        <w:spacing w:after="150" w:line="240" w:lineRule="auto"/>
        <w:jc w:val="both"/>
      </w:pPr>
      <w:r>
        <w:t>Nozioni di diritto amministrativo;</w:t>
      </w:r>
    </w:p>
    <w:p w14:paraId="1A48F038" w14:textId="77777777" w:rsidR="00D91CA1" w:rsidRDefault="00D91CA1" w:rsidP="00583F43">
      <w:pPr>
        <w:pStyle w:val="Paragrafoelenco"/>
        <w:numPr>
          <w:ilvl w:val="0"/>
          <w:numId w:val="18"/>
        </w:numPr>
        <w:shd w:val="clear" w:color="auto" w:fill="FFFFFF"/>
        <w:spacing w:after="150" w:line="240" w:lineRule="auto"/>
        <w:jc w:val="both"/>
      </w:pPr>
      <w:r>
        <w:t>N</w:t>
      </w:r>
      <w:r w:rsidRPr="00D40366">
        <w:t>ozioni di estimo, contabilità lavori e topografia;</w:t>
      </w:r>
    </w:p>
    <w:p w14:paraId="7B344139" w14:textId="77777777" w:rsidR="00D91CA1" w:rsidRDefault="00D91CA1" w:rsidP="00583F43">
      <w:pPr>
        <w:pStyle w:val="Paragrafoelenco"/>
        <w:numPr>
          <w:ilvl w:val="0"/>
          <w:numId w:val="18"/>
        </w:numPr>
        <w:shd w:val="clear" w:color="auto" w:fill="FFFFFF"/>
        <w:spacing w:after="150" w:line="240" w:lineRule="auto"/>
        <w:jc w:val="both"/>
      </w:pPr>
      <w:r>
        <w:t>C</w:t>
      </w:r>
      <w:r w:rsidRPr="00D40366">
        <w:t>atasto (terreni, fabbricati, aggiornamento catastale);</w:t>
      </w:r>
    </w:p>
    <w:p w14:paraId="1EB72058" w14:textId="77777777" w:rsidR="00D91CA1" w:rsidRPr="0061773B" w:rsidRDefault="00D91CA1" w:rsidP="00583F43">
      <w:pPr>
        <w:pStyle w:val="Paragrafoelenco"/>
        <w:numPr>
          <w:ilvl w:val="0"/>
          <w:numId w:val="18"/>
        </w:numPr>
        <w:shd w:val="clear" w:color="auto" w:fill="FFFFFF"/>
        <w:spacing w:after="150" w:line="240" w:lineRule="auto"/>
        <w:jc w:val="both"/>
      </w:pPr>
      <w:r>
        <w:t>Conoscenza</w:t>
      </w:r>
      <w:r w:rsidRPr="0061773B">
        <w:t xml:space="preserve"> del pacchetto di base OFFICE (Word, Excel, Power Point, </w:t>
      </w:r>
      <w:proofErr w:type="gramStart"/>
      <w:r w:rsidRPr="0061773B">
        <w:t>etc..</w:t>
      </w:r>
      <w:proofErr w:type="gramEnd"/>
      <w:r w:rsidRPr="0061773B">
        <w:t>);</w:t>
      </w:r>
    </w:p>
    <w:p w14:paraId="72609486" w14:textId="77777777" w:rsidR="00D91CA1" w:rsidRPr="0061773B" w:rsidRDefault="00D91CA1" w:rsidP="00583F43">
      <w:pPr>
        <w:pStyle w:val="Paragrafoelenco"/>
        <w:numPr>
          <w:ilvl w:val="0"/>
          <w:numId w:val="18"/>
        </w:numPr>
        <w:shd w:val="clear" w:color="auto" w:fill="FFFFFF"/>
        <w:spacing w:after="150" w:line="240" w:lineRule="auto"/>
        <w:jc w:val="both"/>
      </w:pPr>
      <w:r w:rsidRPr="0061773B">
        <w:t>Conoscenza della contabilità tecnica e di almeno un software dedicato all’uopo (preferibilmente PRIMUS di ACCA software);</w:t>
      </w:r>
    </w:p>
    <w:p w14:paraId="7E2EE099" w14:textId="77777777" w:rsidR="00D91CA1" w:rsidRPr="0061773B" w:rsidRDefault="00D91CA1" w:rsidP="00583F43">
      <w:pPr>
        <w:pStyle w:val="Paragrafoelenco"/>
        <w:numPr>
          <w:ilvl w:val="0"/>
          <w:numId w:val="18"/>
        </w:numPr>
        <w:shd w:val="clear" w:color="auto" w:fill="FFFFFF"/>
        <w:spacing w:after="150" w:line="240" w:lineRule="auto"/>
        <w:jc w:val="both"/>
      </w:pPr>
      <w:r>
        <w:t>C</w:t>
      </w:r>
      <w:r w:rsidRPr="0061773B">
        <w:t>onoscenza dei programmi di grafica vettoriale in 2D (Autocad LT o similari)</w:t>
      </w:r>
      <w:r>
        <w:t xml:space="preserve"> e in 3D</w:t>
      </w:r>
      <w:r w:rsidRPr="0061773B">
        <w:t>;</w:t>
      </w:r>
    </w:p>
    <w:p w14:paraId="676B3A9A" w14:textId="77777777" w:rsidR="00D91CA1" w:rsidRPr="0061773B" w:rsidRDefault="00D91CA1" w:rsidP="00583F43">
      <w:pPr>
        <w:pStyle w:val="Paragrafoelenco"/>
        <w:numPr>
          <w:ilvl w:val="0"/>
          <w:numId w:val="18"/>
        </w:numPr>
        <w:shd w:val="clear" w:color="auto" w:fill="FFFFFF"/>
        <w:spacing w:after="150" w:line="240" w:lineRule="auto"/>
        <w:jc w:val="both"/>
      </w:pPr>
      <w:r>
        <w:t>Ca</w:t>
      </w:r>
      <w:r w:rsidRPr="0061773B">
        <w:t>pacità di realizzare RENDER fotografici di fabbricati con software dedicati (REVIT,</w:t>
      </w:r>
      <w:r>
        <w:t xml:space="preserve"> </w:t>
      </w:r>
      <w:r w:rsidRPr="0061773B">
        <w:t xml:space="preserve">ARTLANTIS, EDIFICIUS, </w:t>
      </w:r>
      <w:proofErr w:type="gramStart"/>
      <w:r w:rsidRPr="0061773B">
        <w:t>etc..</w:t>
      </w:r>
      <w:proofErr w:type="gramEnd"/>
      <w:r w:rsidRPr="0061773B">
        <w:t>)</w:t>
      </w:r>
    </w:p>
    <w:p w14:paraId="17B40AE0" w14:textId="77777777" w:rsidR="00D91CA1" w:rsidRDefault="00D91CA1" w:rsidP="00583F43">
      <w:pPr>
        <w:pStyle w:val="Paragrafoelenco"/>
        <w:numPr>
          <w:ilvl w:val="0"/>
          <w:numId w:val="18"/>
        </w:numPr>
        <w:shd w:val="clear" w:color="auto" w:fill="FFFFFF"/>
        <w:spacing w:after="150" w:line="240" w:lineRule="auto"/>
        <w:jc w:val="both"/>
      </w:pPr>
      <w:r>
        <w:t>P</w:t>
      </w:r>
      <w:r w:rsidRPr="0061773B">
        <w:t>rogettazione BIM (Building Information Modeling);</w:t>
      </w:r>
    </w:p>
    <w:p w14:paraId="7112008C" w14:textId="77777777" w:rsidR="00D91CA1" w:rsidRDefault="00D91CA1" w:rsidP="00583F43">
      <w:pPr>
        <w:pStyle w:val="Paragrafoelenco"/>
        <w:numPr>
          <w:ilvl w:val="0"/>
          <w:numId w:val="18"/>
        </w:numPr>
        <w:shd w:val="clear" w:color="auto" w:fill="FFFFFF"/>
        <w:spacing w:after="150" w:line="240" w:lineRule="auto"/>
      </w:pPr>
      <w:r>
        <w:t>C</w:t>
      </w:r>
      <w:r w:rsidRPr="00D40366">
        <w:t>onoscenza della lingua inglese</w:t>
      </w:r>
      <w:r>
        <w:t xml:space="preserve"> sia scritta che parlata equivalente al livello B2</w:t>
      </w:r>
      <w:r w:rsidRPr="00D40366">
        <w:t>;</w:t>
      </w:r>
    </w:p>
    <w:p w14:paraId="5AABFE82" w14:textId="77777777" w:rsidR="00804C17" w:rsidRPr="00F156D9" w:rsidRDefault="00804C17" w:rsidP="00583F43">
      <w:pPr>
        <w:pStyle w:val="Paragrafoelenco"/>
        <w:tabs>
          <w:tab w:val="left" w:pos="709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</w:tabs>
        <w:spacing w:after="0" w:line="240" w:lineRule="auto"/>
        <w:ind w:left="1068"/>
        <w:jc w:val="both"/>
        <w:rPr>
          <w:rFonts w:ascii="Verdana" w:hAnsi="Verdana"/>
        </w:rPr>
      </w:pPr>
    </w:p>
    <w:p w14:paraId="134FA09D" w14:textId="77777777" w:rsidR="007A3A89" w:rsidRPr="009347B7" w:rsidRDefault="00632515" w:rsidP="00583F43">
      <w:pPr>
        <w:pStyle w:val="Titolo2"/>
        <w:spacing w:line="240" w:lineRule="auto"/>
      </w:pPr>
      <w:r w:rsidRPr="009347B7">
        <w:t>Requisiti a pena di esclusione</w:t>
      </w:r>
      <w:r w:rsidR="007A3A89" w:rsidRPr="009347B7">
        <w:t>:</w:t>
      </w:r>
    </w:p>
    <w:p w14:paraId="70D16346" w14:textId="77777777" w:rsidR="00D91CA1" w:rsidRDefault="00D91CA1" w:rsidP="00583F43">
      <w:pPr>
        <w:pStyle w:val="Paragrafoelenco"/>
        <w:numPr>
          <w:ilvl w:val="0"/>
          <w:numId w:val="18"/>
        </w:numPr>
        <w:shd w:val="clear" w:color="auto" w:fill="FFFFFF"/>
        <w:spacing w:after="150" w:line="240" w:lineRule="auto"/>
      </w:pPr>
      <w:r>
        <w:t>T</w:t>
      </w:r>
      <w:r w:rsidRPr="00D40366">
        <w:t xml:space="preserve">itolo di studio: Diploma di istruzione secondaria di secondo grado di Geometra, conseguito presso un Istituto tecnico per Geometri o titolo equipollente o assorbente: - laurea “triennale” ex D.M. 270/2004, classi: L-7 Ingegneria civile e ambientale; L-17 Scienze dell’architettura; L-21 Scienze della pianificazione territoriale, urbanistica, paesaggistica e ambientale; L-23 Scienze e tecniche dell’edilizia -Diploma universitario di durata triennale, ex L. 341/90, equiparato ex D.I. 11/11/2011, </w:t>
      </w:r>
      <w:r w:rsidRPr="00D40366">
        <w:lastRenderedPageBreak/>
        <w:t xml:space="preserve">in: Edilizia; Ingegneria Edile; Ingegneria delle Infrastrutture; Ingegneria delle strutture; Ingegneria dell’ambiente e delle risorse; </w:t>
      </w:r>
    </w:p>
    <w:p w14:paraId="2BDA7622" w14:textId="77777777" w:rsidR="00D91CA1" w:rsidRDefault="00D91CA1" w:rsidP="00583F43">
      <w:pPr>
        <w:pStyle w:val="Paragrafoelenco"/>
        <w:numPr>
          <w:ilvl w:val="0"/>
          <w:numId w:val="18"/>
        </w:numPr>
        <w:shd w:val="clear" w:color="auto" w:fill="FFFFFF"/>
        <w:spacing w:after="150" w:line="240" w:lineRule="auto"/>
      </w:pPr>
      <w:r>
        <w:t>A</w:t>
      </w:r>
      <w:r w:rsidRPr="00D40366">
        <w:t>bilitazione all'esercizio della professione di geometra (o equipollente)</w:t>
      </w:r>
      <w:r>
        <w:t>;</w:t>
      </w:r>
    </w:p>
    <w:p w14:paraId="76F2BA02" w14:textId="77777777" w:rsidR="00ED691A" w:rsidRPr="001A169B" w:rsidRDefault="00327EB8" w:rsidP="00583F43">
      <w:pPr>
        <w:pStyle w:val="Paragrafoelenco"/>
        <w:numPr>
          <w:ilvl w:val="0"/>
          <w:numId w:val="18"/>
        </w:numPr>
        <w:shd w:val="clear" w:color="auto" w:fill="FFFFFF"/>
        <w:spacing w:after="150" w:line="240" w:lineRule="auto"/>
      </w:pPr>
      <w:r w:rsidRPr="001A169B">
        <w:t xml:space="preserve">Esperienza di almeno 24 mesi </w:t>
      </w:r>
      <w:r w:rsidR="001A169B" w:rsidRPr="001A169B">
        <w:t>in mansioni</w:t>
      </w:r>
      <w:r w:rsidR="00816613" w:rsidRPr="001A169B">
        <w:t xml:space="preserve"> corrispondenti a quelle oggetto della presente manifestazione di interesse.</w:t>
      </w:r>
    </w:p>
    <w:p w14:paraId="58D6DFC0" w14:textId="77777777" w:rsidR="00D91CA1" w:rsidRPr="00D91CA1" w:rsidRDefault="00D91CA1" w:rsidP="00583F43">
      <w:pPr>
        <w:pStyle w:val="Titolo2"/>
        <w:spacing w:line="240" w:lineRule="auto"/>
      </w:pPr>
      <w:r w:rsidRPr="00D91CA1">
        <w:t>Requisiti preferenziali:</w:t>
      </w:r>
    </w:p>
    <w:p w14:paraId="4652C0DC" w14:textId="77777777" w:rsidR="00D91CA1" w:rsidRDefault="00D91CA1" w:rsidP="00583F43">
      <w:pPr>
        <w:pStyle w:val="Paragrafoelenco"/>
        <w:numPr>
          <w:ilvl w:val="0"/>
          <w:numId w:val="4"/>
        </w:numPr>
        <w:spacing w:after="0" w:line="240" w:lineRule="auto"/>
        <w:jc w:val="both"/>
      </w:pPr>
      <w:r>
        <w:t>Esperienza pluriennale in contesti similari al CIRA e/o in centri di ricerca.</w:t>
      </w:r>
    </w:p>
    <w:p w14:paraId="6FBD9847" w14:textId="77777777" w:rsidR="00D91CA1" w:rsidRDefault="00D91CA1" w:rsidP="00583F43">
      <w:pPr>
        <w:pStyle w:val="Paragrafoelenco"/>
        <w:numPr>
          <w:ilvl w:val="0"/>
          <w:numId w:val="4"/>
        </w:numPr>
        <w:spacing w:after="0" w:line="240" w:lineRule="auto"/>
        <w:jc w:val="both"/>
      </w:pPr>
      <w:r>
        <w:t>Titoli di servizio presso pubbliche amministrazioni ed Operatori Economici del settore;</w:t>
      </w:r>
    </w:p>
    <w:p w14:paraId="5787CC42" w14:textId="77777777" w:rsidR="00D91CA1" w:rsidRDefault="00D91CA1" w:rsidP="00583F43">
      <w:pPr>
        <w:spacing w:after="0" w:line="240" w:lineRule="auto"/>
        <w:ind w:left="360"/>
        <w:jc w:val="both"/>
      </w:pPr>
    </w:p>
    <w:p w14:paraId="0FB3F28C" w14:textId="77777777" w:rsidR="007A3A89" w:rsidRDefault="007A3A89" w:rsidP="00583F43">
      <w:pPr>
        <w:pStyle w:val="Titolo2"/>
        <w:spacing w:line="240" w:lineRule="auto"/>
      </w:pPr>
      <w:r w:rsidRPr="005A102E">
        <w:t>Inquadramento</w:t>
      </w:r>
      <w:r w:rsidR="00F37C8D" w:rsidRPr="005A102E">
        <w:t xml:space="preserve"> e sede di lavor</w:t>
      </w:r>
      <w:r w:rsidR="00F37C8D">
        <w:t>o</w:t>
      </w:r>
    </w:p>
    <w:p w14:paraId="056C8DED" w14:textId="77777777" w:rsidR="001D2568" w:rsidRDefault="00BC4CB1" w:rsidP="00583F43">
      <w:pPr>
        <w:spacing w:after="0" w:line="240" w:lineRule="auto"/>
        <w:jc w:val="both"/>
        <w:rPr>
          <w:rFonts w:ascii="Calibri" w:hAnsi="Calibri"/>
        </w:rPr>
      </w:pPr>
      <w:r w:rsidRPr="00BC4CB1">
        <w:rPr>
          <w:rFonts w:ascii="Calibri" w:hAnsi="Calibri"/>
        </w:rPr>
        <w:t xml:space="preserve">La </w:t>
      </w:r>
      <w:r w:rsidR="001D2568">
        <w:rPr>
          <w:rFonts w:ascii="Calibri" w:hAnsi="Calibri"/>
        </w:rPr>
        <w:t>risorsa:</w:t>
      </w:r>
    </w:p>
    <w:p w14:paraId="308D5EE4" w14:textId="77777777" w:rsidR="00BC4CB1" w:rsidRPr="001A169B" w:rsidRDefault="00816613" w:rsidP="001D2568">
      <w:pPr>
        <w:pStyle w:val="Paragrafoelenco"/>
        <w:numPr>
          <w:ilvl w:val="0"/>
          <w:numId w:val="19"/>
        </w:numPr>
        <w:spacing w:after="0" w:line="240" w:lineRule="auto"/>
        <w:jc w:val="both"/>
      </w:pPr>
      <w:r w:rsidRPr="001A169B">
        <w:rPr>
          <w:rFonts w:ascii="Calibri" w:hAnsi="Calibri"/>
        </w:rPr>
        <w:t xml:space="preserve">Se </w:t>
      </w:r>
      <w:r w:rsidR="001D2568" w:rsidRPr="001A169B">
        <w:rPr>
          <w:rFonts w:ascii="Calibri" w:hAnsi="Calibri"/>
        </w:rPr>
        <w:t xml:space="preserve">diplomata e con almeno </w:t>
      </w:r>
      <w:r w:rsidR="001D2568" w:rsidRPr="001A169B">
        <w:t>24 mesi di esperienza</w:t>
      </w:r>
      <w:r w:rsidRPr="001A169B">
        <w:t>,</w:t>
      </w:r>
      <w:r w:rsidR="001D2568" w:rsidRPr="001A169B">
        <w:rPr>
          <w:rFonts w:ascii="Calibri" w:hAnsi="Calibri"/>
        </w:rPr>
        <w:t xml:space="preserve"> </w:t>
      </w:r>
      <w:r w:rsidR="00BC4CB1" w:rsidRPr="001A169B">
        <w:rPr>
          <w:rFonts w:ascii="Calibri" w:hAnsi="Calibri"/>
        </w:rPr>
        <w:t xml:space="preserve">sarà inquadrata </w:t>
      </w:r>
      <w:r w:rsidR="001D2568" w:rsidRPr="001A169B">
        <w:rPr>
          <w:rFonts w:ascii="Calibri" w:hAnsi="Calibri"/>
        </w:rPr>
        <w:t xml:space="preserve">con livello C3 </w:t>
      </w:r>
      <w:r w:rsidR="00BC4CB1" w:rsidRPr="001A169B">
        <w:rPr>
          <w:rFonts w:ascii="Calibri" w:hAnsi="Calibri"/>
        </w:rPr>
        <w:t xml:space="preserve">(ex </w:t>
      </w:r>
      <w:r w:rsidR="001D2568" w:rsidRPr="001A169B">
        <w:rPr>
          <w:rFonts w:ascii="Calibri" w:hAnsi="Calibri"/>
        </w:rPr>
        <w:t>5</w:t>
      </w:r>
      <w:r w:rsidR="00BC4CB1" w:rsidRPr="001A169B">
        <w:rPr>
          <w:rFonts w:ascii="Calibri" w:hAnsi="Calibri"/>
        </w:rPr>
        <w:t xml:space="preserve">^ categoria) </w:t>
      </w:r>
      <w:bookmarkStart w:id="0" w:name="_Hlk84418846"/>
      <w:r w:rsidR="00BC4CB1" w:rsidRPr="001A169B">
        <w:rPr>
          <w:rFonts w:ascii="Calibri" w:hAnsi="Calibri"/>
        </w:rPr>
        <w:t>regolata agli effetti normativi e retributivi dalla Sezione Quarta - Titolo Secondo del vigente C.C.N.L. per l’industria metalmeccanica e della installazione di impianti</w:t>
      </w:r>
      <w:r w:rsidR="00BC4CB1" w:rsidRPr="001A169B">
        <w:t xml:space="preserve"> con contratto a tempo </w:t>
      </w:r>
      <w:r w:rsidR="00193870" w:rsidRPr="001A169B">
        <w:t>in</w:t>
      </w:r>
      <w:r w:rsidR="00BC4CB1" w:rsidRPr="001A169B">
        <w:t>determinato, periodo di prova come da CCNL (RAL: come da CCNL più Superminimo individuale mensile pari a € 1</w:t>
      </w:r>
      <w:r w:rsidR="00327EB8" w:rsidRPr="001A169B">
        <w:t>00</w:t>
      </w:r>
      <w:r w:rsidR="00BC4CB1" w:rsidRPr="001A169B">
        <w:t>,</w:t>
      </w:r>
      <w:r w:rsidR="001D2568" w:rsidRPr="001A169B">
        <w:t>00);</w:t>
      </w:r>
      <w:bookmarkEnd w:id="0"/>
      <w:r w:rsidRPr="001A169B">
        <w:t xml:space="preserve"> </w:t>
      </w:r>
    </w:p>
    <w:p w14:paraId="3A7E2799" w14:textId="77777777" w:rsidR="001D2568" w:rsidRPr="001A169B" w:rsidRDefault="00816613" w:rsidP="001D2568">
      <w:pPr>
        <w:pStyle w:val="Paragrafoelenco"/>
        <w:numPr>
          <w:ilvl w:val="0"/>
          <w:numId w:val="19"/>
        </w:numPr>
        <w:spacing w:after="0" w:line="240" w:lineRule="auto"/>
        <w:jc w:val="both"/>
      </w:pPr>
      <w:r w:rsidRPr="001A169B">
        <w:t xml:space="preserve">Se </w:t>
      </w:r>
      <w:r w:rsidR="001D2568" w:rsidRPr="001A169B">
        <w:t>con laurea “triennale” (vedi requisiti a pena di esclusione-titoli di studio)</w:t>
      </w:r>
      <w:r w:rsidRPr="001A169B">
        <w:t xml:space="preserve"> </w:t>
      </w:r>
      <w:r w:rsidR="001D2568" w:rsidRPr="001A169B">
        <w:t>e con almeno 24 mesi di esperienza, sarà inquadrata con livello B1</w:t>
      </w:r>
      <w:r w:rsidRPr="001A169B">
        <w:t xml:space="preserve"> </w:t>
      </w:r>
      <w:r w:rsidR="001D2568" w:rsidRPr="001A169B">
        <w:t xml:space="preserve">(ex </w:t>
      </w:r>
      <w:r w:rsidR="001D2568" w:rsidRPr="001A169B">
        <w:rPr>
          <w:rFonts w:ascii="Calibri" w:hAnsi="Calibri"/>
        </w:rPr>
        <w:t>5^ categoria super) regolata agli effetti normativi e retributivi dalla Sezione Quarta - Titolo Secondo del vigente C.C.N.L. per l’industria metalmeccanica e della installazione di impianti</w:t>
      </w:r>
      <w:r w:rsidR="001D2568" w:rsidRPr="001A169B">
        <w:t xml:space="preserve"> con contratto a tempo indeterminato, periodo di prova come da CCNL (RAL: come da CCNL più Superminimo individuale mensile pari a € 195,00);</w:t>
      </w:r>
    </w:p>
    <w:p w14:paraId="14C1D919" w14:textId="77777777" w:rsidR="00816613" w:rsidRDefault="00816613" w:rsidP="00583F43">
      <w:pPr>
        <w:spacing w:after="0" w:line="240" w:lineRule="auto"/>
        <w:jc w:val="both"/>
      </w:pPr>
    </w:p>
    <w:p w14:paraId="6BB2569E" w14:textId="77777777" w:rsidR="007A3A89" w:rsidRDefault="007A3A89" w:rsidP="00583F43">
      <w:pPr>
        <w:spacing w:after="0" w:line="240" w:lineRule="auto"/>
        <w:jc w:val="both"/>
      </w:pPr>
      <w:r>
        <w:t>La sede di lavoro è situata in Capua (CE) ma possono essere richieste trasferte anche all’estero.</w:t>
      </w:r>
    </w:p>
    <w:p w14:paraId="33B1D0A1" w14:textId="77777777" w:rsidR="005A102E" w:rsidRDefault="005A102E" w:rsidP="00583F43">
      <w:pPr>
        <w:spacing w:after="0" w:line="240" w:lineRule="auto"/>
        <w:jc w:val="both"/>
      </w:pPr>
    </w:p>
    <w:p w14:paraId="479D7340" w14:textId="77777777" w:rsidR="007A3A89" w:rsidRPr="005A102E" w:rsidRDefault="007A3A89" w:rsidP="00583F43">
      <w:pPr>
        <w:pStyle w:val="Titolo2"/>
        <w:spacing w:line="240" w:lineRule="auto"/>
      </w:pPr>
      <w:r w:rsidRPr="005A102E">
        <w:t>Domanda di partecipazione</w:t>
      </w:r>
    </w:p>
    <w:p w14:paraId="7E5B3204" w14:textId="3976CC61" w:rsidR="007A3A89" w:rsidRDefault="007A3A89" w:rsidP="00583F43">
      <w:pPr>
        <w:spacing w:after="0" w:line="240" w:lineRule="auto"/>
        <w:jc w:val="both"/>
      </w:pPr>
      <w:r>
        <w:t>La domanda di partecipazione</w:t>
      </w:r>
      <w:r w:rsidR="00071CF1">
        <w:t xml:space="preserve">, </w:t>
      </w:r>
      <w:r>
        <w:t xml:space="preserve">dovrà pervenire al CIRA entro e non oltre le ore </w:t>
      </w:r>
      <w:r w:rsidR="00504CC1">
        <w:t>20.30</w:t>
      </w:r>
      <w:r>
        <w:t xml:space="preserve"> del giorno </w:t>
      </w:r>
      <w:r w:rsidR="00504CC1">
        <w:t xml:space="preserve">5 novembre </w:t>
      </w:r>
      <w:r>
        <w:t>202</w:t>
      </w:r>
      <w:r w:rsidR="00504CC1">
        <w:t>1</w:t>
      </w:r>
      <w:bookmarkStart w:id="1" w:name="_GoBack"/>
      <w:bookmarkEnd w:id="1"/>
      <w:r>
        <w:t xml:space="preserve"> pena l'esclusione dalla selezione e </w:t>
      </w:r>
      <w:r w:rsidR="009347B7">
        <w:t>dovrà essere trasmessa</w:t>
      </w:r>
      <w:r w:rsidR="005A102E">
        <w:t xml:space="preserve"> m</w:t>
      </w:r>
      <w:r w:rsidRPr="009347B7">
        <w:t>ediante inoltro della documentazione in formato elettronico non modificabile, firmato digitalmente</w:t>
      </w:r>
      <w:r w:rsidR="005A102E">
        <w:t xml:space="preserve"> </w:t>
      </w:r>
      <w:r w:rsidRPr="009347B7">
        <w:t xml:space="preserve">(art. 24, d.lgs. 82/2005), all'indirizzo </w:t>
      </w:r>
      <w:r w:rsidRPr="005A102E">
        <w:rPr>
          <w:u w:val="single"/>
        </w:rPr>
        <w:t>cirascpa@legalmail.it</w:t>
      </w:r>
      <w:r w:rsidRPr="009347B7">
        <w:t xml:space="preserve"> specificando, nell'oggetto dell'invio"</w:t>
      </w:r>
      <w:r w:rsidR="00211C21">
        <w:t xml:space="preserve"> </w:t>
      </w:r>
      <w:r w:rsidRPr="009347B7">
        <w:t xml:space="preserve">Domanda di partecipazione all’avviso CIRA di selezione n. </w:t>
      </w:r>
      <w:r w:rsidR="00071CF1">
        <w:t>1</w:t>
      </w:r>
      <w:r w:rsidR="00D91CA1">
        <w:t>8</w:t>
      </w:r>
      <w:r w:rsidR="00071CF1">
        <w:t>/2021</w:t>
      </w:r>
      <w:r w:rsidRPr="009347B7">
        <w:t>".</w:t>
      </w:r>
    </w:p>
    <w:p w14:paraId="0B9AC682" w14:textId="77777777" w:rsidR="00071CF1" w:rsidRDefault="00071CF1" w:rsidP="00583F43">
      <w:pPr>
        <w:spacing w:after="0" w:line="240" w:lineRule="auto"/>
        <w:jc w:val="both"/>
      </w:pPr>
      <w:r>
        <w:t xml:space="preserve">Qualora il candidato intenda presentare domanda di partecipazione per più </w:t>
      </w:r>
      <w:r w:rsidR="00FE5440">
        <w:t>profili</w:t>
      </w:r>
      <w:r>
        <w:t xml:space="preserve">, </w:t>
      </w:r>
      <w:r w:rsidR="00FE5440">
        <w:t>la documentazione potrà essere trasmessa in un unico file recante nell’oggetto dell’invio il numero delle Manifestazioni di Interesse selezionate.</w:t>
      </w:r>
    </w:p>
    <w:p w14:paraId="4BBE10DD" w14:textId="77777777" w:rsidR="007A3A89" w:rsidRDefault="007A3A89" w:rsidP="00583F43">
      <w:pPr>
        <w:spacing w:after="0" w:line="240" w:lineRule="auto"/>
      </w:pPr>
      <w:r>
        <w:t>Resta esclusa qualsiasi diversa forma di inoltro e presentazione delle domande.</w:t>
      </w:r>
    </w:p>
    <w:p w14:paraId="5599CB7F" w14:textId="77777777" w:rsidR="007A3A89" w:rsidRDefault="007A3A89" w:rsidP="00583F43">
      <w:pPr>
        <w:spacing w:after="0" w:line="240" w:lineRule="auto"/>
      </w:pPr>
      <w:r>
        <w:t>La domanda, d</w:t>
      </w:r>
      <w:r w:rsidR="009347B7">
        <w:t>ovrà</w:t>
      </w:r>
      <w:r>
        <w:t xml:space="preserve"> essere</w:t>
      </w:r>
      <w:r w:rsidR="009347B7">
        <w:t xml:space="preserve"> </w:t>
      </w:r>
      <w:r>
        <w:t>sottoscritta dal candidato.</w:t>
      </w:r>
    </w:p>
    <w:p w14:paraId="08209F7B" w14:textId="77777777" w:rsidR="007A3A89" w:rsidRDefault="007A3A89" w:rsidP="00583F43">
      <w:pPr>
        <w:spacing w:after="0" w:line="240" w:lineRule="auto"/>
        <w:jc w:val="both"/>
      </w:pPr>
      <w:r>
        <w:t xml:space="preserve">Nella domanda l'aspirante </w:t>
      </w:r>
      <w:r w:rsidR="009347B7">
        <w:t>dovrà</w:t>
      </w:r>
      <w:r>
        <w:t xml:space="preserve"> indicare, con chiarezza e precisione, sotto la propria personale</w:t>
      </w:r>
      <w:r w:rsidR="006B2233">
        <w:t xml:space="preserve"> </w:t>
      </w:r>
      <w:r>
        <w:t>responsabilità, a pena di esclusione:</w:t>
      </w:r>
    </w:p>
    <w:p w14:paraId="6692EB14" w14:textId="77777777" w:rsidR="007A3A89" w:rsidRDefault="007A3A89" w:rsidP="00583F43">
      <w:pPr>
        <w:pStyle w:val="Paragrafoelenco"/>
        <w:numPr>
          <w:ilvl w:val="0"/>
          <w:numId w:val="6"/>
        </w:numPr>
        <w:spacing w:after="0" w:line="240" w:lineRule="auto"/>
      </w:pPr>
      <w:r>
        <w:t>Il cognome e il nome, il luogo e la data di nascita;</w:t>
      </w:r>
    </w:p>
    <w:p w14:paraId="2D513D5A" w14:textId="77777777" w:rsidR="007A3A89" w:rsidRDefault="007A3A89" w:rsidP="00583F43">
      <w:pPr>
        <w:pStyle w:val="Paragrafoelenco"/>
        <w:numPr>
          <w:ilvl w:val="0"/>
          <w:numId w:val="6"/>
        </w:numPr>
        <w:spacing w:after="0" w:line="240" w:lineRule="auto"/>
      </w:pPr>
      <w:r>
        <w:t>La residenza;</w:t>
      </w:r>
    </w:p>
    <w:p w14:paraId="20AB6C6E" w14:textId="77777777" w:rsidR="007A3A89" w:rsidRDefault="007A3A89" w:rsidP="00583F43">
      <w:pPr>
        <w:pStyle w:val="Paragrafoelenco"/>
        <w:numPr>
          <w:ilvl w:val="0"/>
          <w:numId w:val="6"/>
        </w:numPr>
        <w:spacing w:after="0" w:line="240" w:lineRule="auto"/>
      </w:pPr>
      <w:r>
        <w:t>Di essere in possesso della cittadinanza italiana o di uno dei Paesi dell'Unione Europea;</w:t>
      </w:r>
    </w:p>
    <w:p w14:paraId="6B6B7D6B" w14:textId="77777777" w:rsidR="007A3A89" w:rsidRDefault="007A3A89" w:rsidP="00583F43">
      <w:pPr>
        <w:pStyle w:val="Paragrafoelenco"/>
        <w:numPr>
          <w:ilvl w:val="0"/>
          <w:numId w:val="6"/>
        </w:numPr>
        <w:spacing w:after="0" w:line="240" w:lineRule="auto"/>
      </w:pPr>
      <w:r>
        <w:t>Un indirizzo di posta elettronica a cui saranno indirizzate le comunicazioni del CIRA;</w:t>
      </w:r>
    </w:p>
    <w:p w14:paraId="15B75A53" w14:textId="77777777" w:rsidR="007A3A89" w:rsidRDefault="007A3A89" w:rsidP="00583F43">
      <w:pPr>
        <w:pStyle w:val="Paragrafoelenco"/>
        <w:numPr>
          <w:ilvl w:val="0"/>
          <w:numId w:val="6"/>
        </w:numPr>
        <w:spacing w:after="0" w:line="240" w:lineRule="auto"/>
      </w:pPr>
      <w:r>
        <w:t>Di essere disposto alla effettuazione di viaggi e trasferte anche all’estero.</w:t>
      </w:r>
    </w:p>
    <w:p w14:paraId="3610DDB9" w14:textId="77777777" w:rsidR="006B2233" w:rsidRDefault="006B2233" w:rsidP="00583F43">
      <w:pPr>
        <w:spacing w:after="0" w:line="240" w:lineRule="auto"/>
      </w:pPr>
    </w:p>
    <w:p w14:paraId="4016C531" w14:textId="77777777" w:rsidR="007A3A89" w:rsidRDefault="007A3A89" w:rsidP="00583F43">
      <w:pPr>
        <w:spacing w:after="0" w:line="240" w:lineRule="auto"/>
      </w:pPr>
      <w:r>
        <w:t>Il candidato deve allegare alla domanda, a pena di esclusione:</w:t>
      </w:r>
    </w:p>
    <w:p w14:paraId="4497D17A" w14:textId="77777777" w:rsidR="007A3A89" w:rsidRDefault="007A3A89" w:rsidP="00583F43">
      <w:pPr>
        <w:pStyle w:val="Paragrafoelenco"/>
        <w:numPr>
          <w:ilvl w:val="0"/>
          <w:numId w:val="6"/>
        </w:numPr>
        <w:spacing w:after="0" w:line="240" w:lineRule="auto"/>
      </w:pPr>
      <w:r>
        <w:t>Il proprio curriculum vitae et studiorum, in formato standardizzato Europass, redatto in lingua italiana,</w:t>
      </w:r>
      <w:r w:rsidR="006B2233">
        <w:t xml:space="preserve"> </w:t>
      </w:r>
      <w:r>
        <w:t>datato e sottoscritto, contenente esplicita autorizzazione al trattamento dei dati personali ai sensi della</w:t>
      </w:r>
      <w:r w:rsidR="006B2233">
        <w:t xml:space="preserve"> </w:t>
      </w:r>
      <w:r>
        <w:t>normativa vigente. Non si potrà tenere conto delle informazioni fornite nel caso di un curriculum che</w:t>
      </w:r>
      <w:r w:rsidR="006B2233">
        <w:t xml:space="preserve"> </w:t>
      </w:r>
      <w:r>
        <w:t>non risulti sottoscritto in firma autografa o con firma digitale riconosciuta. Il Curriculum vitae et</w:t>
      </w:r>
      <w:r w:rsidR="006B2233">
        <w:t xml:space="preserve"> </w:t>
      </w:r>
      <w:r>
        <w:t>studiorum dovrà essere compilato in modo tale che il CIRA possa disporre di tutti gli elementi utili per</w:t>
      </w:r>
      <w:r w:rsidR="006B2233">
        <w:t xml:space="preserve"> </w:t>
      </w:r>
      <w:r>
        <w:t>una efficace ed esaustiva valutazione;</w:t>
      </w:r>
    </w:p>
    <w:p w14:paraId="0F4C05A6" w14:textId="77777777" w:rsidR="007A3A89" w:rsidRDefault="007A3A89" w:rsidP="00583F43">
      <w:pPr>
        <w:pStyle w:val="Paragrafoelenco"/>
        <w:numPr>
          <w:ilvl w:val="0"/>
          <w:numId w:val="6"/>
        </w:numPr>
        <w:spacing w:after="0" w:line="240" w:lineRule="auto"/>
      </w:pPr>
      <w:r>
        <w:t>La fotocopia di un proprio documento di identità in corso di validità.</w:t>
      </w:r>
    </w:p>
    <w:p w14:paraId="728159FD" w14:textId="77777777" w:rsidR="007A3A89" w:rsidRDefault="007A3A89" w:rsidP="00583F43">
      <w:pPr>
        <w:pStyle w:val="Paragrafoelenco"/>
        <w:numPr>
          <w:ilvl w:val="0"/>
          <w:numId w:val="6"/>
        </w:numPr>
        <w:spacing w:after="0" w:line="240" w:lineRule="auto"/>
      </w:pPr>
      <w:r>
        <w:lastRenderedPageBreak/>
        <w:t>La dichiarazione di presa visione dell’informativa Privacy per i candidati, allegata al presente avviso.</w:t>
      </w:r>
    </w:p>
    <w:p w14:paraId="676630F3" w14:textId="77777777" w:rsidR="006B2233" w:rsidRDefault="006B2233" w:rsidP="00583F43">
      <w:pPr>
        <w:pStyle w:val="Paragrafoelenco"/>
        <w:spacing w:after="0" w:line="240" w:lineRule="auto"/>
      </w:pPr>
    </w:p>
    <w:p w14:paraId="5670C5CC" w14:textId="77777777" w:rsidR="007A3A89" w:rsidRDefault="00A979D0" w:rsidP="00583F43">
      <w:pPr>
        <w:spacing w:after="0" w:line="240" w:lineRule="auto"/>
      </w:pPr>
      <w:r>
        <w:t>È</w:t>
      </w:r>
      <w:r w:rsidR="007A3A89">
        <w:t xml:space="preserve"> facoltativa, ma gradita, l'indicazione, da parte del candidato, di:</w:t>
      </w:r>
    </w:p>
    <w:p w14:paraId="3F61160D" w14:textId="77777777" w:rsidR="007A3A89" w:rsidRDefault="007A3A89" w:rsidP="00583F43">
      <w:pPr>
        <w:pStyle w:val="Paragrafoelenco"/>
        <w:numPr>
          <w:ilvl w:val="0"/>
          <w:numId w:val="6"/>
        </w:numPr>
        <w:spacing w:after="0" w:line="240" w:lineRule="auto"/>
      </w:pPr>
      <w:r>
        <w:t>Ulteriori competenze</w:t>
      </w:r>
      <w:r w:rsidR="00D91CA1">
        <w:t xml:space="preserve"> </w:t>
      </w:r>
      <w:r>
        <w:t>o titoli.</w:t>
      </w:r>
    </w:p>
    <w:p w14:paraId="0A97BCA1" w14:textId="77777777" w:rsidR="007A3A89" w:rsidRDefault="007A3A89" w:rsidP="00583F43">
      <w:pPr>
        <w:pStyle w:val="Paragrafoelenco"/>
        <w:numPr>
          <w:ilvl w:val="0"/>
          <w:numId w:val="6"/>
        </w:numPr>
        <w:spacing w:after="0" w:line="240" w:lineRule="auto"/>
      </w:pPr>
      <w:r>
        <w:t>un recapito telefonico.</w:t>
      </w:r>
    </w:p>
    <w:p w14:paraId="7A2C2009" w14:textId="77777777" w:rsidR="006B2233" w:rsidRDefault="006B2233" w:rsidP="00583F43">
      <w:pPr>
        <w:pStyle w:val="Paragrafoelenco"/>
        <w:spacing w:after="0" w:line="240" w:lineRule="auto"/>
      </w:pPr>
    </w:p>
    <w:p w14:paraId="09D5F847" w14:textId="77777777" w:rsidR="007A3A89" w:rsidRDefault="007A3A89" w:rsidP="00583F43">
      <w:pPr>
        <w:spacing w:after="0" w:line="240" w:lineRule="auto"/>
        <w:jc w:val="both"/>
      </w:pPr>
      <w:r>
        <w:t>Resta esclusa la possibilità di procedere alla regolarizzazione della domanda o dell'eventuale documentazione</w:t>
      </w:r>
      <w:r w:rsidR="00E90627">
        <w:t xml:space="preserve"> </w:t>
      </w:r>
      <w:r>
        <w:t>da allegare alla domanda stessa, in tempi successivi alla data di scadenza stabilita per l'inoltro delle domande.</w:t>
      </w:r>
    </w:p>
    <w:p w14:paraId="70A26AC5" w14:textId="77777777" w:rsidR="005A102E" w:rsidRDefault="005A102E" w:rsidP="00583F43">
      <w:pPr>
        <w:spacing w:after="0" w:line="240" w:lineRule="auto"/>
      </w:pPr>
    </w:p>
    <w:p w14:paraId="21E70380" w14:textId="77777777" w:rsidR="007A3A89" w:rsidRPr="00C11596" w:rsidRDefault="007A3A89" w:rsidP="00583F43">
      <w:pPr>
        <w:pStyle w:val="Titolo2"/>
        <w:spacing w:line="240" w:lineRule="auto"/>
      </w:pPr>
      <w:r w:rsidRPr="00C11596">
        <w:t>Prove e criteri di selezione</w:t>
      </w:r>
    </w:p>
    <w:p w14:paraId="367E09C3" w14:textId="77777777" w:rsidR="007A3A89" w:rsidRDefault="007A3A89" w:rsidP="00583F43">
      <w:pPr>
        <w:spacing w:line="240" w:lineRule="auto"/>
        <w:jc w:val="both"/>
      </w:pPr>
      <w:r>
        <w:t>La selezione sarà effettuata da una Commissione Esaminatrice all’uopo nominata dal Presidente del Consiglio</w:t>
      </w:r>
      <w:r w:rsidR="00E90627">
        <w:t xml:space="preserve"> </w:t>
      </w:r>
      <w:r>
        <w:t>di Amministrazione della società ai sensi dell’art. 8 del “REGOLAMENTO PER LE ASSUNZIONI E LA GESTIONE</w:t>
      </w:r>
      <w:r w:rsidR="00E90627">
        <w:t xml:space="preserve"> </w:t>
      </w:r>
      <w:r>
        <w:t>DEL PERSONALE” del CIRA (CIRA-DTS-18-1320)</w:t>
      </w:r>
    </w:p>
    <w:p w14:paraId="1C494387" w14:textId="77777777" w:rsidR="007A3A89" w:rsidRDefault="007A3A89" w:rsidP="00583F43">
      <w:pPr>
        <w:spacing w:line="240" w:lineRule="auto"/>
        <w:jc w:val="both"/>
      </w:pPr>
      <w:r>
        <w:t>La Commissione Esaminatrice, ai sensi del c.2 dell’art.8 del “REGOLAMENTO PER LE ASSUNZIONI E LA</w:t>
      </w:r>
      <w:r w:rsidR="00E90627">
        <w:t xml:space="preserve"> </w:t>
      </w:r>
      <w:r>
        <w:t>GESTIONE DEL PERSONALE” del CIRA, all’esito della verifica del rispetto delle scadenze e della sussistenza dei</w:t>
      </w:r>
      <w:r w:rsidR="00E90627">
        <w:t xml:space="preserve"> </w:t>
      </w:r>
      <w:r>
        <w:t xml:space="preserve">requisiti oggettivi predefiniti nella presente manifestazione di </w:t>
      </w:r>
      <w:r w:rsidR="00071CF1">
        <w:t>interesse,</w:t>
      </w:r>
      <w:r>
        <w:t xml:space="preserve"> deciderà</w:t>
      </w:r>
      <w:r w:rsidR="00E90627">
        <w:t xml:space="preserve"> </w:t>
      </w:r>
      <w:r>
        <w:t>circa l’ammissione o l’esclusione dei candidati dal processo selettivo.</w:t>
      </w:r>
    </w:p>
    <w:p w14:paraId="41B042AC" w14:textId="77777777" w:rsidR="007A3A89" w:rsidRDefault="007A3A89" w:rsidP="00583F43">
      <w:pPr>
        <w:spacing w:after="0" w:line="240" w:lineRule="auto"/>
        <w:jc w:val="both"/>
      </w:pPr>
      <w:r>
        <w:t>Le prove scritte e orali a cui sottoporre i candidati ammessi alla selezione sono definite dalla Commissione</w:t>
      </w:r>
    </w:p>
    <w:p w14:paraId="21FA95E8" w14:textId="77777777" w:rsidR="007A3A89" w:rsidRDefault="007A3A89" w:rsidP="00583F43">
      <w:pPr>
        <w:spacing w:after="0" w:line="240" w:lineRule="auto"/>
        <w:jc w:val="both"/>
      </w:pPr>
      <w:r>
        <w:t>Esaminatrice così come previsto al comma 3 dell’art. 8 del “REGOLAMENTO PER LE ASSUNZIONI E LA GESTIONE</w:t>
      </w:r>
      <w:r w:rsidR="00E90627">
        <w:t xml:space="preserve"> </w:t>
      </w:r>
      <w:r>
        <w:t>DEL PERSONALE” del CIRA, in relazione a</w:t>
      </w:r>
      <w:r w:rsidR="00E90627">
        <w:t>l</w:t>
      </w:r>
      <w:r>
        <w:t xml:space="preserve"> Profil</w:t>
      </w:r>
      <w:r w:rsidR="00E90627">
        <w:t>o</w:t>
      </w:r>
      <w:r>
        <w:t xml:space="preserve"> Richiest</w:t>
      </w:r>
      <w:r w:rsidR="00E90627">
        <w:t>o</w:t>
      </w:r>
      <w:r>
        <w:t xml:space="preserve"> per l</w:t>
      </w:r>
      <w:r w:rsidR="00765FE9">
        <w:t>a</w:t>
      </w:r>
      <w:r>
        <w:t xml:space="preserve"> </w:t>
      </w:r>
      <w:r w:rsidRPr="00765FE9">
        <w:t>posizion</w:t>
      </w:r>
      <w:r w:rsidR="00E90627" w:rsidRPr="00765FE9">
        <w:t>e</w:t>
      </w:r>
      <w:r w:rsidR="00BC4CB1">
        <w:t>.</w:t>
      </w:r>
      <w:r>
        <w:t xml:space="preserve"> </w:t>
      </w:r>
    </w:p>
    <w:p w14:paraId="25559B75" w14:textId="77777777" w:rsidR="00CE087C" w:rsidRDefault="00CE087C" w:rsidP="00583F43">
      <w:pPr>
        <w:spacing w:after="0" w:line="240" w:lineRule="auto"/>
        <w:jc w:val="both"/>
      </w:pPr>
    </w:p>
    <w:p w14:paraId="6039977E" w14:textId="77777777" w:rsidR="007A3A89" w:rsidRDefault="007A3A89" w:rsidP="00583F43">
      <w:pPr>
        <w:spacing w:after="0" w:line="240" w:lineRule="auto"/>
        <w:jc w:val="both"/>
      </w:pPr>
      <w:r>
        <w:t>I candidati ammessi al processo selettivo per ciascuna posizione saranno convocati dalla Commissione</w:t>
      </w:r>
      <w:r w:rsidR="00CE087C">
        <w:t xml:space="preserve"> </w:t>
      </w:r>
      <w:r>
        <w:t>Esaminatrice, a mezzo email all’indirizzo di posta elettronica comunicato dai candidati, per lo svolgimento delle</w:t>
      </w:r>
      <w:r w:rsidR="00E90627">
        <w:t xml:space="preserve"> </w:t>
      </w:r>
      <w:r>
        <w:t>prove.</w:t>
      </w:r>
    </w:p>
    <w:p w14:paraId="1C759B43" w14:textId="77777777" w:rsidR="007A3A89" w:rsidRDefault="007A3A89" w:rsidP="00583F43">
      <w:pPr>
        <w:spacing w:after="0" w:line="240" w:lineRule="auto"/>
        <w:jc w:val="both"/>
      </w:pPr>
      <w:r>
        <w:t>Nella prima fase sarà richiesto ai candidati di svolgere le prove scritte predisposte dalla Commissione</w:t>
      </w:r>
      <w:r w:rsidR="00CE087C">
        <w:t xml:space="preserve"> </w:t>
      </w:r>
      <w:r>
        <w:t>Esaminatrice. Il punteggio massimo attribuibile in tale fase</w:t>
      </w:r>
      <w:r w:rsidR="00E90627">
        <w:t xml:space="preserve"> </w:t>
      </w:r>
      <w:r>
        <w:t>è 100.</w:t>
      </w:r>
    </w:p>
    <w:p w14:paraId="66D20EB0" w14:textId="77777777" w:rsidR="007A3A89" w:rsidRDefault="007A3A89" w:rsidP="00583F43">
      <w:pPr>
        <w:spacing w:after="0" w:line="240" w:lineRule="auto"/>
        <w:jc w:val="both"/>
      </w:pPr>
      <w:r>
        <w:t>Saranno ammessi alla fase successiva del processo selettivo, solo i candidati che avranno conseguito un</w:t>
      </w:r>
      <w:r w:rsidR="00CE087C">
        <w:t xml:space="preserve"> </w:t>
      </w:r>
      <w:r>
        <w:t>punteggio non inferiore a 60.</w:t>
      </w:r>
    </w:p>
    <w:p w14:paraId="238A5C5E" w14:textId="77777777" w:rsidR="007A3A89" w:rsidRDefault="007A3A89" w:rsidP="00583F43">
      <w:pPr>
        <w:spacing w:line="240" w:lineRule="auto"/>
        <w:jc w:val="both"/>
      </w:pPr>
      <w:r>
        <w:t>I candidati ammessi alla fase successiva del processo selettivo saranno invitati a sostenere colloqui orali con la</w:t>
      </w:r>
      <w:r w:rsidR="00E90627">
        <w:t xml:space="preserve"> </w:t>
      </w:r>
      <w:r>
        <w:t xml:space="preserve">Commissione Esaminatrice per la verifica delle competenze richieste di cui alla relativa </w:t>
      </w:r>
      <w:r w:rsidR="00E90627">
        <w:t xml:space="preserve">“sezione </w:t>
      </w:r>
      <w:r w:rsidR="005A102E">
        <w:t>c</w:t>
      </w:r>
      <w:r w:rsidR="007D51B2">
        <w:t>onoscenze</w:t>
      </w:r>
      <w:r>
        <w:t xml:space="preserve"> e capacità specifiche che saranno oggetto della valutazione dei candidati” della presente manifestazione di</w:t>
      </w:r>
      <w:r w:rsidR="00E90627">
        <w:t xml:space="preserve"> </w:t>
      </w:r>
      <w:r>
        <w:t>interesse e per la valutazione dell’adeguatezza al profilo richiesto. Il punteggio massimo attribuibile in tale fase</w:t>
      </w:r>
      <w:r w:rsidR="00E90627">
        <w:t xml:space="preserve"> </w:t>
      </w:r>
      <w:r>
        <w:t>è 100.</w:t>
      </w:r>
    </w:p>
    <w:p w14:paraId="0E06413E" w14:textId="77777777" w:rsidR="00C53E2D" w:rsidRPr="00C53E2D" w:rsidRDefault="00C53E2D" w:rsidP="00583F43">
      <w:pPr>
        <w:spacing w:after="0" w:line="240" w:lineRule="auto"/>
        <w:jc w:val="both"/>
      </w:pPr>
      <w:r w:rsidRPr="00C53E2D">
        <w:t>Sono considerati idonei i candidati che avranno conseguito un punteggio non inferiore a 60 punti in ognuna delle due fasi del processo selettivo.</w:t>
      </w:r>
    </w:p>
    <w:p w14:paraId="210198C1" w14:textId="77777777" w:rsidR="00C53E2D" w:rsidRPr="00C53E2D" w:rsidRDefault="00C53E2D" w:rsidP="00583F43">
      <w:pPr>
        <w:spacing w:after="0" w:line="240" w:lineRule="auto"/>
        <w:jc w:val="both"/>
      </w:pPr>
      <w:r w:rsidRPr="00C53E2D">
        <w:t>Il punteggio complessivo attribuito a ciascun candidato è ottenuto dalla somma di:</w:t>
      </w:r>
    </w:p>
    <w:p w14:paraId="554DE48D" w14:textId="77777777" w:rsidR="00C53E2D" w:rsidRPr="00C53E2D" w:rsidRDefault="00C53E2D" w:rsidP="00583F43">
      <w:pPr>
        <w:numPr>
          <w:ilvl w:val="0"/>
          <w:numId w:val="4"/>
        </w:numPr>
        <w:spacing w:after="0" w:line="240" w:lineRule="auto"/>
        <w:contextualSpacing/>
        <w:jc w:val="both"/>
      </w:pPr>
      <w:r w:rsidRPr="00C53E2D">
        <w:t>punteggio conseguito nella prima fase – Prove scritte</w:t>
      </w:r>
    </w:p>
    <w:p w14:paraId="2845D728" w14:textId="77777777" w:rsidR="00C53E2D" w:rsidRPr="00C53E2D" w:rsidRDefault="00C53E2D" w:rsidP="00583F43">
      <w:pPr>
        <w:numPr>
          <w:ilvl w:val="0"/>
          <w:numId w:val="4"/>
        </w:numPr>
        <w:spacing w:after="0" w:line="240" w:lineRule="auto"/>
        <w:contextualSpacing/>
        <w:jc w:val="both"/>
      </w:pPr>
      <w:r w:rsidRPr="00C53E2D">
        <w:t>punteggio conseguito nella seconda fase – Colloquio orale.</w:t>
      </w:r>
    </w:p>
    <w:p w14:paraId="1A5BDC85" w14:textId="77777777" w:rsidR="005A102E" w:rsidRDefault="005A102E" w:rsidP="00583F43">
      <w:pPr>
        <w:spacing w:after="0" w:line="240" w:lineRule="auto"/>
        <w:jc w:val="both"/>
      </w:pPr>
    </w:p>
    <w:p w14:paraId="51279CA1" w14:textId="77777777" w:rsidR="009347B7" w:rsidRDefault="007A3A89" w:rsidP="00583F43">
      <w:pPr>
        <w:spacing w:line="240" w:lineRule="auto"/>
        <w:jc w:val="both"/>
      </w:pPr>
      <w:r>
        <w:t>La Commissione Esaminatrice, redigerà una graduatoria dei candidati idonei per ciascuna posizione sulla base</w:t>
      </w:r>
      <w:r w:rsidR="00E90627">
        <w:t xml:space="preserve"> </w:t>
      </w:r>
      <w:r>
        <w:t xml:space="preserve">del punteggio complessivo. </w:t>
      </w:r>
    </w:p>
    <w:p w14:paraId="77B09CCF" w14:textId="77777777" w:rsidR="00C53E2D" w:rsidRPr="00C53E2D" w:rsidRDefault="00C53E2D" w:rsidP="00583F43">
      <w:pPr>
        <w:spacing w:after="0" w:line="240" w:lineRule="auto"/>
        <w:jc w:val="both"/>
      </w:pPr>
      <w:r w:rsidRPr="00C53E2D">
        <w:rPr>
          <w:u w:val="single"/>
        </w:rPr>
        <w:t>In caso di ex-aequo</w:t>
      </w:r>
      <w:r w:rsidRPr="00C53E2D">
        <w:t xml:space="preserve"> la Commissione Esaminatrice valuterà, nell’ordine, i seguenti aspetti:</w:t>
      </w:r>
    </w:p>
    <w:p w14:paraId="4D7CA69D" w14:textId="77777777" w:rsidR="00C53E2D" w:rsidRPr="00C53E2D" w:rsidRDefault="00C53E2D" w:rsidP="00583F43">
      <w:pPr>
        <w:numPr>
          <w:ilvl w:val="0"/>
          <w:numId w:val="10"/>
        </w:numPr>
        <w:spacing w:after="0" w:line="240" w:lineRule="auto"/>
        <w:contextualSpacing/>
        <w:jc w:val="both"/>
      </w:pPr>
      <w:r w:rsidRPr="00C53E2D">
        <w:t>Eventuali esperienze del candidato in contesti similari al CIRA e/o in centri di ricerca</w:t>
      </w:r>
      <w:r w:rsidRPr="00C53E2D">
        <w:rPr>
          <w:i/>
        </w:rPr>
        <w:t>;</w:t>
      </w:r>
    </w:p>
    <w:p w14:paraId="4210A0CA" w14:textId="77777777" w:rsidR="00C53E2D" w:rsidRPr="00C53E2D" w:rsidRDefault="00C53E2D" w:rsidP="00583F43">
      <w:pPr>
        <w:numPr>
          <w:ilvl w:val="0"/>
          <w:numId w:val="10"/>
        </w:numPr>
        <w:spacing w:after="0" w:line="240" w:lineRule="auto"/>
        <w:contextualSpacing/>
        <w:jc w:val="both"/>
      </w:pPr>
      <w:r w:rsidRPr="00C53E2D">
        <w:t>Eventuali esperienze lavorative o di studio (se coerenti con la mansione da coprire)</w:t>
      </w:r>
      <w:r w:rsidRPr="00C53E2D">
        <w:rPr>
          <w:i/>
        </w:rPr>
        <w:t>.</w:t>
      </w:r>
    </w:p>
    <w:p w14:paraId="12F5315D" w14:textId="77777777" w:rsidR="007A3A89" w:rsidRPr="000205BD" w:rsidRDefault="007A3A89" w:rsidP="00583F43">
      <w:pPr>
        <w:pStyle w:val="Titolo1"/>
        <w:spacing w:line="240" w:lineRule="auto"/>
        <w:rPr>
          <w:sz w:val="28"/>
          <w:szCs w:val="28"/>
        </w:rPr>
      </w:pPr>
      <w:r w:rsidRPr="000205BD">
        <w:rPr>
          <w:sz w:val="28"/>
          <w:szCs w:val="28"/>
        </w:rPr>
        <w:t>Norme finali</w:t>
      </w:r>
    </w:p>
    <w:p w14:paraId="6373774D" w14:textId="77777777" w:rsidR="007A3A89" w:rsidRDefault="007A3A89" w:rsidP="00583F43">
      <w:pPr>
        <w:pStyle w:val="Paragrafoelenco"/>
        <w:numPr>
          <w:ilvl w:val="0"/>
          <w:numId w:val="12"/>
        </w:numPr>
        <w:spacing w:after="0" w:line="240" w:lineRule="auto"/>
        <w:jc w:val="both"/>
      </w:pPr>
      <w:r>
        <w:t>L'invio della domanda di partecipazione alla procedura selettiva, da parte del candidato, costituisce atto di</w:t>
      </w:r>
      <w:r w:rsidR="00E90627">
        <w:t xml:space="preserve"> </w:t>
      </w:r>
      <w:r>
        <w:t xml:space="preserve">implicita accettazione, senza riserva alcuna, di tutte le disposizioni contenute nel presente </w:t>
      </w:r>
      <w:r>
        <w:lastRenderedPageBreak/>
        <w:t>avviso e del</w:t>
      </w:r>
      <w:r w:rsidR="00B63395">
        <w:t xml:space="preserve"> </w:t>
      </w:r>
      <w:r>
        <w:t>Titolo III del “REGOLAMENTO PER LE ASSUNZIONI E LA GESTIONE DEL PERSONALE” del CIRA (CIRA-DTS18-1320) pubblicato nel sito istituzionale della società www.cira.it</w:t>
      </w:r>
    </w:p>
    <w:p w14:paraId="5FB4BFDA" w14:textId="77777777" w:rsidR="007A3A89" w:rsidRDefault="007A3A89" w:rsidP="00583F43">
      <w:pPr>
        <w:pStyle w:val="Paragrafoelenco"/>
        <w:numPr>
          <w:ilvl w:val="0"/>
          <w:numId w:val="12"/>
        </w:numPr>
        <w:spacing w:after="0" w:line="240" w:lineRule="auto"/>
        <w:jc w:val="both"/>
      </w:pPr>
      <w:r>
        <w:t>Il CIRA si riserva la facoltà di non dar corso alla procedura in oggetto oppure di differirla nel tempo, senza</w:t>
      </w:r>
      <w:r w:rsidR="00B63395">
        <w:t xml:space="preserve"> </w:t>
      </w:r>
      <w:r>
        <w:t>che per i concorrenti insorga alcun diritto o pretesa. Il CIRA si riserva di ripetere la presente procedura di</w:t>
      </w:r>
      <w:r w:rsidR="00B63395">
        <w:t xml:space="preserve"> </w:t>
      </w:r>
      <w:r>
        <w:t>selezione se nessuna delle candidature proposte dalla Commissione Esaminatrice è ritenuta adeguata.</w:t>
      </w:r>
    </w:p>
    <w:p w14:paraId="34310A34" w14:textId="77777777" w:rsidR="00B63395" w:rsidRPr="00C11596" w:rsidRDefault="009109EF" w:rsidP="00583F43">
      <w:pPr>
        <w:pStyle w:val="Paragrafoelenco"/>
        <w:numPr>
          <w:ilvl w:val="0"/>
          <w:numId w:val="12"/>
        </w:numPr>
        <w:spacing w:after="0" w:line="240" w:lineRule="auto"/>
        <w:jc w:val="both"/>
      </w:pPr>
      <w:r>
        <w:t xml:space="preserve">Nel caso in cui un </w:t>
      </w:r>
      <w:r w:rsidR="00B63395" w:rsidRPr="00C11596">
        <w:t>candidato vincitore rifiuti la proposta di assunzione, o di interruzione del rapporto lavorativo durante il periodo di prova,</w:t>
      </w:r>
      <w:r w:rsidR="004A385E">
        <w:t xml:space="preserve"> </w:t>
      </w:r>
      <w:r w:rsidR="00B63395" w:rsidRPr="00C11596">
        <w:t>si procederà allo scorrimento della graduatoria.</w:t>
      </w:r>
    </w:p>
    <w:p w14:paraId="586137F8" w14:textId="77777777" w:rsidR="00071CF1" w:rsidRPr="00071CF1" w:rsidRDefault="00071CF1" w:rsidP="00583F43">
      <w:pPr>
        <w:pStyle w:val="Paragrafoelenco"/>
        <w:numPr>
          <w:ilvl w:val="0"/>
          <w:numId w:val="12"/>
        </w:numPr>
        <w:spacing w:after="0" w:line="240" w:lineRule="auto"/>
        <w:jc w:val="both"/>
        <w:rPr>
          <w:rFonts w:eastAsia="Times New Roman"/>
        </w:rPr>
      </w:pPr>
      <w:r w:rsidRPr="00071CF1">
        <w:rPr>
          <w:rFonts w:eastAsia="Times New Roman"/>
        </w:rPr>
        <w:t>La graduatoria resterà valida per i 18 mesi successivi dalla sua emissione anche per l’eventuale ulteriore necessità di copertura di posizioni equivalenti in termini di mansioni e inquadramento.</w:t>
      </w:r>
    </w:p>
    <w:p w14:paraId="24ACFF16" w14:textId="77777777" w:rsidR="008A5479" w:rsidRDefault="007A3A89" w:rsidP="00583F43">
      <w:pPr>
        <w:pStyle w:val="Paragrafoelenco"/>
        <w:numPr>
          <w:ilvl w:val="0"/>
          <w:numId w:val="12"/>
        </w:numPr>
        <w:spacing w:after="0" w:line="240" w:lineRule="auto"/>
        <w:jc w:val="both"/>
      </w:pPr>
      <w:r>
        <w:t>Il presente avviso è disponibile sul sito internet www.cira.it. In nessun caso potrà essere richiesto l'invio o</w:t>
      </w:r>
      <w:r w:rsidR="00B63395">
        <w:t xml:space="preserve"> </w:t>
      </w:r>
      <w:r>
        <w:t>il rilascio di copie cartacee, gratuite o a pagamento.</w:t>
      </w:r>
    </w:p>
    <w:sectPr w:rsidR="008A547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1A6224"/>
    <w:multiLevelType w:val="hybridMultilevel"/>
    <w:tmpl w:val="93D24E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1B5340"/>
    <w:multiLevelType w:val="hybridMultilevel"/>
    <w:tmpl w:val="3084B09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F7533B"/>
    <w:multiLevelType w:val="hybridMultilevel"/>
    <w:tmpl w:val="9EA2265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091E4E"/>
    <w:multiLevelType w:val="hybridMultilevel"/>
    <w:tmpl w:val="B8D0A0D8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A9601E"/>
    <w:multiLevelType w:val="hybridMultilevel"/>
    <w:tmpl w:val="506A699A"/>
    <w:lvl w:ilvl="0" w:tplc="0410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E001EF2"/>
    <w:multiLevelType w:val="hybridMultilevel"/>
    <w:tmpl w:val="BFC0E3F0"/>
    <w:lvl w:ilvl="0" w:tplc="7E421198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D16B05"/>
    <w:multiLevelType w:val="hybridMultilevel"/>
    <w:tmpl w:val="C7FED152"/>
    <w:lvl w:ilvl="0" w:tplc="7E421198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BD1C57"/>
    <w:multiLevelType w:val="hybridMultilevel"/>
    <w:tmpl w:val="F53A474E"/>
    <w:lvl w:ilvl="0" w:tplc="7E421198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D951FF"/>
    <w:multiLevelType w:val="hybridMultilevel"/>
    <w:tmpl w:val="DB641D1E"/>
    <w:lvl w:ilvl="0" w:tplc="0410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9" w15:restartNumberingAfterBreak="0">
    <w:nsid w:val="42370C5E"/>
    <w:multiLevelType w:val="hybridMultilevel"/>
    <w:tmpl w:val="4A2C10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5E083C"/>
    <w:multiLevelType w:val="hybridMultilevel"/>
    <w:tmpl w:val="4C828F56"/>
    <w:lvl w:ilvl="0" w:tplc="7E421198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FA652BD"/>
    <w:multiLevelType w:val="hybridMultilevel"/>
    <w:tmpl w:val="DB40C71E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A036576"/>
    <w:multiLevelType w:val="hybridMultilevel"/>
    <w:tmpl w:val="7D886BFC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B407E54"/>
    <w:multiLevelType w:val="hybridMultilevel"/>
    <w:tmpl w:val="8104EA5C"/>
    <w:lvl w:ilvl="0" w:tplc="5150E5AC">
      <w:start w:val="2"/>
      <w:numFmt w:val="bullet"/>
      <w:lvlText w:val="-"/>
      <w:lvlJc w:val="left"/>
      <w:pPr>
        <w:ind w:left="1068" w:hanging="360"/>
      </w:pPr>
      <w:rPr>
        <w:rFonts w:ascii="Verdana" w:eastAsia="Times New Roman" w:hAnsi="Verdana" w:cs="Times New Roman" w:hint="default"/>
      </w:rPr>
    </w:lvl>
    <w:lvl w:ilvl="1" w:tplc="0410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4" w15:restartNumberingAfterBreak="0">
    <w:nsid w:val="61D74CBE"/>
    <w:multiLevelType w:val="hybridMultilevel"/>
    <w:tmpl w:val="CC185DA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A9A6864"/>
    <w:multiLevelType w:val="hybridMultilevel"/>
    <w:tmpl w:val="3878DE9C"/>
    <w:lvl w:ilvl="0" w:tplc="2834CED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000759C"/>
    <w:multiLevelType w:val="hybridMultilevel"/>
    <w:tmpl w:val="7CBEFD1E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F00693"/>
    <w:multiLevelType w:val="hybridMultilevel"/>
    <w:tmpl w:val="78CCAA50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622CA8EA">
      <w:numFmt w:val="bullet"/>
      <w:lvlText w:val="•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0"/>
  </w:num>
  <w:num w:numId="3">
    <w:abstractNumId w:val="9"/>
  </w:num>
  <w:num w:numId="4">
    <w:abstractNumId w:val="6"/>
  </w:num>
  <w:num w:numId="5">
    <w:abstractNumId w:val="14"/>
  </w:num>
  <w:num w:numId="6">
    <w:abstractNumId w:val="0"/>
  </w:num>
  <w:num w:numId="7">
    <w:abstractNumId w:val="16"/>
  </w:num>
  <w:num w:numId="8">
    <w:abstractNumId w:val="7"/>
  </w:num>
  <w:num w:numId="9">
    <w:abstractNumId w:val="5"/>
  </w:num>
  <w:num w:numId="10">
    <w:abstractNumId w:val="3"/>
  </w:num>
  <w:num w:numId="11">
    <w:abstractNumId w:val="12"/>
  </w:num>
  <w:num w:numId="12">
    <w:abstractNumId w:val="2"/>
  </w:num>
  <w:num w:numId="13">
    <w:abstractNumId w:val="15"/>
  </w:num>
  <w:num w:numId="14">
    <w:abstractNumId w:val="4"/>
  </w:num>
  <w:num w:numId="1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3"/>
  </w:num>
  <w:num w:numId="17">
    <w:abstractNumId w:val="11"/>
  </w:num>
  <w:num w:numId="18">
    <w:abstractNumId w:val="17"/>
  </w:num>
  <w:num w:numId="1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3A89"/>
    <w:rsid w:val="000205BD"/>
    <w:rsid w:val="00033750"/>
    <w:rsid w:val="00071CF1"/>
    <w:rsid w:val="000E31F2"/>
    <w:rsid w:val="000E6163"/>
    <w:rsid w:val="00115EF6"/>
    <w:rsid w:val="0012526F"/>
    <w:rsid w:val="00193870"/>
    <w:rsid w:val="001A169B"/>
    <w:rsid w:val="001D2568"/>
    <w:rsid w:val="001E4F43"/>
    <w:rsid w:val="001E7977"/>
    <w:rsid w:val="00211C21"/>
    <w:rsid w:val="00216381"/>
    <w:rsid w:val="002658A3"/>
    <w:rsid w:val="00271903"/>
    <w:rsid w:val="002B0A47"/>
    <w:rsid w:val="002B10F4"/>
    <w:rsid w:val="002D12F0"/>
    <w:rsid w:val="002E0D78"/>
    <w:rsid w:val="00314B6C"/>
    <w:rsid w:val="00326135"/>
    <w:rsid w:val="00327EB8"/>
    <w:rsid w:val="0034331E"/>
    <w:rsid w:val="003A65F0"/>
    <w:rsid w:val="00402D41"/>
    <w:rsid w:val="00411456"/>
    <w:rsid w:val="00426C6E"/>
    <w:rsid w:val="00451FAA"/>
    <w:rsid w:val="00455253"/>
    <w:rsid w:val="00461F57"/>
    <w:rsid w:val="004A385E"/>
    <w:rsid w:val="004C0CFE"/>
    <w:rsid w:val="00504CC1"/>
    <w:rsid w:val="005300AB"/>
    <w:rsid w:val="005412FE"/>
    <w:rsid w:val="005752DC"/>
    <w:rsid w:val="00583F43"/>
    <w:rsid w:val="005A102E"/>
    <w:rsid w:val="005D72FD"/>
    <w:rsid w:val="005E5AFE"/>
    <w:rsid w:val="00611EEE"/>
    <w:rsid w:val="00632515"/>
    <w:rsid w:val="006865F7"/>
    <w:rsid w:val="006B126C"/>
    <w:rsid w:val="006B2233"/>
    <w:rsid w:val="006F2DB7"/>
    <w:rsid w:val="00730578"/>
    <w:rsid w:val="00765FE9"/>
    <w:rsid w:val="00775291"/>
    <w:rsid w:val="007A3A89"/>
    <w:rsid w:val="007D51B2"/>
    <w:rsid w:val="00804C17"/>
    <w:rsid w:val="00816613"/>
    <w:rsid w:val="008C3E38"/>
    <w:rsid w:val="008C5263"/>
    <w:rsid w:val="008E016A"/>
    <w:rsid w:val="00900978"/>
    <w:rsid w:val="009109EF"/>
    <w:rsid w:val="009347B7"/>
    <w:rsid w:val="0099136A"/>
    <w:rsid w:val="009B3595"/>
    <w:rsid w:val="009D20E7"/>
    <w:rsid w:val="009E0A64"/>
    <w:rsid w:val="00A140D0"/>
    <w:rsid w:val="00A51613"/>
    <w:rsid w:val="00A83976"/>
    <w:rsid w:val="00A979D0"/>
    <w:rsid w:val="00AA0730"/>
    <w:rsid w:val="00AD7492"/>
    <w:rsid w:val="00AF00D4"/>
    <w:rsid w:val="00AF1446"/>
    <w:rsid w:val="00B6133A"/>
    <w:rsid w:val="00B63395"/>
    <w:rsid w:val="00B7579C"/>
    <w:rsid w:val="00B87FA1"/>
    <w:rsid w:val="00B9021A"/>
    <w:rsid w:val="00BB2D1F"/>
    <w:rsid w:val="00BC4CB1"/>
    <w:rsid w:val="00BE03B2"/>
    <w:rsid w:val="00BE5896"/>
    <w:rsid w:val="00C11596"/>
    <w:rsid w:val="00C53E2D"/>
    <w:rsid w:val="00C62557"/>
    <w:rsid w:val="00CE087C"/>
    <w:rsid w:val="00CF2140"/>
    <w:rsid w:val="00D26DAE"/>
    <w:rsid w:val="00D664D4"/>
    <w:rsid w:val="00D72C26"/>
    <w:rsid w:val="00D77F15"/>
    <w:rsid w:val="00D91CA1"/>
    <w:rsid w:val="00E56D81"/>
    <w:rsid w:val="00E6147A"/>
    <w:rsid w:val="00E76635"/>
    <w:rsid w:val="00E90627"/>
    <w:rsid w:val="00E91745"/>
    <w:rsid w:val="00ED691A"/>
    <w:rsid w:val="00F32F9F"/>
    <w:rsid w:val="00F37C8D"/>
    <w:rsid w:val="00F50053"/>
    <w:rsid w:val="00F83801"/>
    <w:rsid w:val="00FC4D2C"/>
    <w:rsid w:val="00FD4F18"/>
    <w:rsid w:val="00FE5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2E9DE5"/>
  <w15:chartTrackingRefBased/>
  <w15:docId w15:val="{6BA52EA0-783D-4163-BCC8-F46D54E2B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6B223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6B223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347B7"/>
    <w:pPr>
      <w:ind w:left="720"/>
      <w:contextualSpacing/>
    </w:pPr>
  </w:style>
  <w:style w:type="paragraph" w:styleId="Revisione">
    <w:name w:val="Revision"/>
    <w:hidden/>
    <w:uiPriority w:val="99"/>
    <w:semiHidden/>
    <w:rsid w:val="008C5263"/>
    <w:pPr>
      <w:spacing w:after="0" w:line="240" w:lineRule="auto"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C52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C5263"/>
    <w:rPr>
      <w:rFonts w:ascii="Segoe UI" w:hAnsi="Segoe UI" w:cs="Segoe UI"/>
      <w:sz w:val="18"/>
      <w:szCs w:val="18"/>
    </w:rPr>
  </w:style>
  <w:style w:type="character" w:customStyle="1" w:styleId="Titolo1Carattere">
    <w:name w:val="Titolo 1 Carattere"/>
    <w:basedOn w:val="Carpredefinitoparagrafo"/>
    <w:link w:val="Titolo1"/>
    <w:uiPriority w:val="9"/>
    <w:rsid w:val="006B223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6B2233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Rimandocommento">
    <w:name w:val="annotation reference"/>
    <w:basedOn w:val="Carpredefinitoparagrafo"/>
    <w:uiPriority w:val="99"/>
    <w:semiHidden/>
    <w:unhideWhenUsed/>
    <w:rsid w:val="002B10F4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2B10F4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2B10F4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2B10F4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2B10F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4821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25322deb63143038cc7e07ac71b59a3 xmlns="141e550d-053c-4ab8-85de-d75d5abd7e2a">
      <Terms xmlns="http://schemas.microsoft.com/office/infopath/2007/PartnerControls">
        <TermInfo xmlns="http://schemas.microsoft.com/office/infopath/2007/PartnerControls">
          <TermName xmlns="http://schemas.microsoft.com/office/infopath/2007/PartnerControls">Avviso 18-2021 per un istruttore tecnico geometra</TermName>
          <TermId xmlns="http://schemas.microsoft.com/office/infopath/2007/PartnerControls">815563e8-83c6-4075-a495-530eeae64466</TermId>
        </TermInfo>
      </Terms>
    </n25322deb63143038cc7e07ac71b59a3>
    <TaxCatchAll xmlns="141e550d-053c-4ab8-85de-d75d5abd7e2a">
      <Value>841</Value>
    </TaxCatchAl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CIRA Document" ma:contentTypeID="0x0101009728F7447714504AA424D00EBCDB8F7600134672F914E2DF46B223AE1B9D28C874" ma:contentTypeVersion="3" ma:contentTypeDescription="" ma:contentTypeScope="" ma:versionID="ed3ff597636697135b30dd15bcf6e612">
  <xsd:schema xmlns:xsd="http://www.w3.org/2001/XMLSchema" xmlns:xs="http://www.w3.org/2001/XMLSchema" xmlns:p="http://schemas.microsoft.com/office/2006/metadata/properties" xmlns:ns2="141e550d-053c-4ab8-85de-d75d5abd7e2a" targetNamespace="http://schemas.microsoft.com/office/2006/metadata/properties" ma:root="true" ma:fieldsID="de5aa2086eb5fbb30c5b0c96959f1a1b" ns2:_="">
    <xsd:import namespace="141e550d-053c-4ab8-85de-d75d5abd7e2a"/>
    <xsd:element name="properties">
      <xsd:complexType>
        <xsd:sequence>
          <xsd:element name="documentManagement">
            <xsd:complexType>
              <xsd:all>
                <xsd:element ref="ns2:n25322deb63143038cc7e07ac71b59a3" minOccurs="0"/>
                <xsd:element ref="ns2:TaxCatchAll" minOccurs="0"/>
                <xsd:element ref="ns2:TaxCatchAllLabel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1e550d-053c-4ab8-85de-d75d5abd7e2a" elementFormDefault="qualified">
    <xsd:import namespace="http://schemas.microsoft.com/office/2006/documentManagement/types"/>
    <xsd:import namespace="http://schemas.microsoft.com/office/infopath/2007/PartnerControls"/>
    <xsd:element name="n25322deb63143038cc7e07ac71b59a3" ma:index="8" nillable="true" ma:taxonomy="true" ma:internalName="n25322deb63143038cc7e07ac71b59a3" ma:taxonomyFieldName="CIRATaxonomy" ma:displayName="Termine Navigazione" ma:default="" ma:fieldId="{725322de-b631-4303-8cc7-e07ac71b59a3}" ma:taxonomyMulti="true" ma:sspId="52db263f-90cf-4e87-a049-60f1f4dc11bb" ma:termSetId="f95fe7e3-b647-4453-bf94-90492332497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description="" ma:hidden="true" ma:list="{cb49f010-f20f-4b3f-a278-36ef9fad26d4}" ma:internalName="TaxCatchAll" ma:showField="CatchAllData" ma:web="141e550d-053c-4ab8-85de-d75d5abd7e2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description="" ma:hidden="true" ma:list="{cb49f010-f20f-4b3f-a278-36ef9fad26d4}" ma:internalName="TaxCatchAllLabel" ma:readOnly="true" ma:showField="CatchAllDataLabel" ma:web="141e550d-053c-4ab8-85de-d75d5abd7e2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2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7208C0-758F-4283-B5A3-5B446099B10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C596AC9-1272-45BB-A9FB-7C1E866DE2D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A835B88-9E98-4366-8606-9E626411B290}"/>
</file>

<file path=customXml/itemProps4.xml><?xml version="1.0" encoding="utf-8"?>
<ds:datastoreItem xmlns:ds="http://schemas.openxmlformats.org/officeDocument/2006/customXml" ds:itemID="{E4A7CB51-E41C-4BCD-B618-8300FA3467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1653</Words>
  <Characters>9423</Characters>
  <Application>Microsoft Office Word</Application>
  <DocSecurity>0</DocSecurity>
  <Lines>78</Lines>
  <Paragraphs>22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Avviso di Manifestazione di Interesse 18/2021</dc:title>
  <dc:subject/>
  <dc:creator>Palmisani Carmen</dc:creator>
  <cp:keywords/>
  <dc:description/>
  <cp:lastModifiedBy>Palmisani Carmen</cp:lastModifiedBy>
  <cp:revision>2</cp:revision>
  <dcterms:created xsi:type="dcterms:W3CDTF">2021-10-14T16:32:00Z</dcterms:created>
  <dcterms:modified xsi:type="dcterms:W3CDTF">2021-10-14T16:32:00Z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0x0101009728F7447714504AA424D00EBCDB8F7600134672F914E2DF46B223AE1B9D28C874</vt:lpwstr>
  </property>
  <property fmtid="{D5CDD505-2E9C-101B-9397-08002B2CF9AE}" pid="3" name="CIRATaxonomy">
    <vt:lpwstr>841;#Avviso 18-2021 per un istruttore tecnico geometra|815563e8-83c6-4075-a495-530eeae64466</vt:lpwstr>
  </property>
</Properties>
</file>